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FB" w:rsidRPr="0028325E" w:rsidRDefault="00D603FE">
      <w:pPr>
        <w:pStyle w:val="1"/>
        <w:spacing w:before="64"/>
        <w:ind w:left="0" w:right="103"/>
        <w:jc w:val="right"/>
        <w:rPr>
          <w:b w:val="0"/>
        </w:rPr>
      </w:pPr>
      <w:r w:rsidRPr="0028325E">
        <w:rPr>
          <w:b w:val="0"/>
        </w:rPr>
        <w:t>Приложение №1</w:t>
      </w:r>
    </w:p>
    <w:p w:rsidR="00BB59FB" w:rsidRDefault="00BB59FB">
      <w:pPr>
        <w:pStyle w:val="a3"/>
        <w:ind w:left="0"/>
        <w:rPr>
          <w:b/>
          <w:sz w:val="26"/>
        </w:rPr>
      </w:pPr>
    </w:p>
    <w:p w:rsidR="00BB59FB" w:rsidRDefault="00D603FE" w:rsidP="00227AB3">
      <w:pPr>
        <w:spacing w:before="157"/>
        <w:ind w:left="5643" w:right="78"/>
        <w:rPr>
          <w:b/>
          <w:sz w:val="24"/>
        </w:rPr>
      </w:pPr>
      <w:r>
        <w:rPr>
          <w:b/>
          <w:sz w:val="24"/>
        </w:rPr>
        <w:t xml:space="preserve">Председателю Правления </w:t>
      </w:r>
      <w:r w:rsidR="00227AB3">
        <w:rPr>
          <w:b/>
          <w:sz w:val="24"/>
        </w:rPr>
        <w:t>Палаты юридических консультантов</w:t>
      </w:r>
      <w:r>
        <w:rPr>
          <w:b/>
          <w:sz w:val="24"/>
        </w:rPr>
        <w:t xml:space="preserve"> </w:t>
      </w:r>
      <w:r w:rsidR="00D83DCC">
        <w:rPr>
          <w:b/>
          <w:sz w:val="24"/>
        </w:rPr>
        <w:t>города Павлодар «</w:t>
      </w:r>
      <w:proofErr w:type="spellStart"/>
      <w:r w:rsidR="00D83DCC">
        <w:rPr>
          <w:b/>
          <w:sz w:val="24"/>
        </w:rPr>
        <w:t>Әділет</w:t>
      </w:r>
      <w:proofErr w:type="spellEnd"/>
      <w:r w:rsidR="00D83DCC">
        <w:rPr>
          <w:b/>
          <w:sz w:val="24"/>
        </w:rPr>
        <w:t>»</w:t>
      </w:r>
    </w:p>
    <w:p w:rsidR="00BB59FB" w:rsidRDefault="00227AB3">
      <w:pPr>
        <w:spacing w:before="1"/>
        <w:ind w:left="5643"/>
        <w:rPr>
          <w:b/>
          <w:sz w:val="24"/>
        </w:rPr>
      </w:pPr>
      <w:proofErr w:type="spellStart"/>
      <w:r>
        <w:rPr>
          <w:b/>
          <w:sz w:val="24"/>
        </w:rPr>
        <w:t>Абенову</w:t>
      </w:r>
      <w:proofErr w:type="spellEnd"/>
      <w:r>
        <w:rPr>
          <w:b/>
          <w:sz w:val="24"/>
        </w:rPr>
        <w:t xml:space="preserve"> Е.М. </w:t>
      </w:r>
    </w:p>
    <w:p w:rsidR="00BB59FB" w:rsidRPr="00227AB3" w:rsidRDefault="00D603FE">
      <w:pPr>
        <w:tabs>
          <w:tab w:val="left" w:pos="8995"/>
        </w:tabs>
        <w:spacing w:before="180"/>
        <w:ind w:left="5643"/>
        <w:rPr>
          <w:sz w:val="24"/>
          <w:u w:val="single"/>
        </w:rPr>
      </w:pPr>
      <w:r w:rsidRPr="00227AB3">
        <w:rPr>
          <w:sz w:val="24"/>
        </w:rPr>
        <w:t>от</w:t>
      </w:r>
      <w:r w:rsidRPr="00227AB3">
        <w:rPr>
          <w:spacing w:val="1"/>
          <w:sz w:val="24"/>
        </w:rPr>
        <w:t xml:space="preserve"> </w:t>
      </w:r>
      <w:r w:rsidRPr="00227AB3">
        <w:rPr>
          <w:sz w:val="24"/>
          <w:u w:val="single"/>
        </w:rPr>
        <w:t xml:space="preserve"> </w:t>
      </w:r>
      <w:r w:rsidRPr="00227AB3">
        <w:rPr>
          <w:sz w:val="24"/>
          <w:u w:val="single"/>
        </w:rPr>
        <w:tab/>
      </w:r>
    </w:p>
    <w:p w:rsidR="00227AB3" w:rsidRDefault="00227AB3">
      <w:pPr>
        <w:tabs>
          <w:tab w:val="left" w:pos="8995"/>
        </w:tabs>
        <w:spacing w:before="180"/>
        <w:ind w:left="5643"/>
        <w:rPr>
          <w:u w:val="single"/>
        </w:rPr>
      </w:pPr>
      <w:r>
        <w:t>ИИН: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7AB3" w:rsidRDefault="00227AB3">
      <w:pPr>
        <w:tabs>
          <w:tab w:val="left" w:pos="8995"/>
        </w:tabs>
        <w:spacing w:before="180"/>
        <w:ind w:left="5643"/>
        <w:rPr>
          <w:u w:val="single"/>
        </w:rPr>
      </w:pPr>
      <w:r>
        <w:t xml:space="preserve">Фактический адрес: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27AB3" w:rsidRDefault="00227AB3">
      <w:pPr>
        <w:tabs>
          <w:tab w:val="left" w:pos="8995"/>
        </w:tabs>
        <w:spacing w:before="180"/>
        <w:ind w:left="5643"/>
      </w:pPr>
      <w:r>
        <w:t>телефоны сот</w:t>
      </w:r>
      <w:proofErr w:type="gramStart"/>
      <w:r>
        <w:t xml:space="preserve">., </w:t>
      </w:r>
      <w:proofErr w:type="gramEnd"/>
      <w:r>
        <w:t>раб. _____________</w:t>
      </w:r>
    </w:p>
    <w:p w:rsidR="00227AB3" w:rsidRDefault="00227AB3">
      <w:pPr>
        <w:tabs>
          <w:tab w:val="left" w:pos="8995"/>
        </w:tabs>
        <w:spacing w:before="180"/>
        <w:ind w:left="5643"/>
        <w:rPr>
          <w:sz w:val="24"/>
        </w:rPr>
      </w:pPr>
      <w:r>
        <w:t>e-</w:t>
      </w:r>
      <w:proofErr w:type="spellStart"/>
      <w:r>
        <w:t>mail</w:t>
      </w:r>
      <w:proofErr w:type="spellEnd"/>
      <w:r>
        <w:t>: ________________________</w:t>
      </w:r>
    </w:p>
    <w:p w:rsidR="00BB59FB" w:rsidRDefault="00BB59FB">
      <w:pPr>
        <w:pStyle w:val="a3"/>
        <w:ind w:left="0"/>
        <w:rPr>
          <w:sz w:val="20"/>
        </w:rPr>
      </w:pPr>
    </w:p>
    <w:p w:rsidR="00BB59FB" w:rsidRDefault="00BB59FB">
      <w:pPr>
        <w:pStyle w:val="a3"/>
        <w:spacing w:before="6"/>
        <w:ind w:left="0"/>
        <w:rPr>
          <w:sz w:val="27"/>
        </w:rPr>
      </w:pPr>
    </w:p>
    <w:p w:rsidR="00BB59FB" w:rsidRDefault="00D603FE">
      <w:pPr>
        <w:pStyle w:val="1"/>
        <w:spacing w:before="90"/>
        <w:ind w:right="2275"/>
        <w:jc w:val="center"/>
      </w:pPr>
      <w:r>
        <w:t>Заявление</w:t>
      </w:r>
    </w:p>
    <w:p w:rsidR="00BB59FB" w:rsidRDefault="00227AB3">
      <w:pPr>
        <w:pStyle w:val="a3"/>
        <w:spacing w:before="151"/>
        <w:ind w:right="142"/>
      </w:pPr>
      <w:r>
        <w:t>П</w:t>
      </w:r>
      <w:r w:rsidR="00D603FE">
        <w:t xml:space="preserve">рошу  принять  меня  в  члены  Палаты  юридических  консультантов  </w:t>
      </w:r>
      <w:r>
        <w:t>города Павлодар «</w:t>
      </w:r>
      <w:proofErr w:type="spellStart"/>
      <w:r>
        <w:t>Әділет</w:t>
      </w:r>
      <w:proofErr w:type="spellEnd"/>
      <w:r>
        <w:t xml:space="preserve">»  (далее </w:t>
      </w:r>
      <w:r w:rsidR="00CA6E26">
        <w:t>- Палата</w:t>
      </w:r>
      <w:r w:rsidR="00D603FE">
        <w:t xml:space="preserve">) и включить в реестр членов </w:t>
      </w:r>
      <w:r w:rsidR="00CA6E26">
        <w:t>Палаты</w:t>
      </w:r>
      <w:r w:rsidR="0028325E">
        <w:t>.</w:t>
      </w:r>
    </w:p>
    <w:p w:rsidR="00227AB3" w:rsidRDefault="0028325E">
      <w:pPr>
        <w:pStyle w:val="a3"/>
        <w:spacing w:before="180"/>
      </w:pPr>
      <w:r>
        <w:t>Н</w:t>
      </w:r>
      <w:r w:rsidR="00227AB3">
        <w:t>аименование юридического лица, с которым</w:t>
      </w:r>
      <w:r w:rsidR="00227AB3">
        <w:tab/>
        <w:t>я заключи</w:t>
      </w:r>
      <w:proofErr w:type="gramStart"/>
      <w:r w:rsidR="00227AB3">
        <w:t>л(</w:t>
      </w:r>
      <w:proofErr w:type="gramEnd"/>
      <w:r w:rsidR="00227AB3">
        <w:t>-а) трудовой договор __________________</w:t>
      </w:r>
    </w:p>
    <w:p w:rsidR="00227AB3" w:rsidRDefault="00227AB3" w:rsidP="00227AB3">
      <w:pPr>
        <w:pStyle w:val="a3"/>
        <w:ind w:left="261"/>
      </w:pPr>
      <w:r>
        <w:t>_______________________________________________________________________________________</w:t>
      </w:r>
    </w:p>
    <w:p w:rsidR="00BB59FB" w:rsidRDefault="00D603FE" w:rsidP="00227AB3">
      <w:pPr>
        <w:pStyle w:val="a3"/>
        <w:ind w:left="261"/>
      </w:pPr>
      <w:r>
        <w:t xml:space="preserve">При изменениях данной информации обязуюсь сообщать в </w:t>
      </w:r>
      <w:r w:rsidR="0028325E">
        <w:t>Палату</w:t>
      </w:r>
      <w:r>
        <w:t xml:space="preserve"> в течение 10 календарных дней с момента </w:t>
      </w:r>
      <w:r w:rsidR="00227AB3">
        <w:t>возникновения</w:t>
      </w:r>
      <w:r>
        <w:t xml:space="preserve"> изменений.</w:t>
      </w:r>
    </w:p>
    <w:p w:rsidR="00BB59FB" w:rsidRDefault="0037400A" w:rsidP="0037400A">
      <w:pPr>
        <w:pStyle w:val="a3"/>
        <w:tabs>
          <w:tab w:val="left" w:pos="9649"/>
        </w:tabs>
        <w:spacing w:before="180"/>
        <w:ind w:right="100"/>
        <w:jc w:val="both"/>
      </w:pPr>
      <w:r>
        <w:t>Я у</w:t>
      </w:r>
      <w:r w:rsidR="00D603FE">
        <w:t>ведомле</w:t>
      </w:r>
      <w:proofErr w:type="gramStart"/>
      <w:r w:rsidR="00D603FE">
        <w:t>н(</w:t>
      </w:r>
      <w:proofErr w:type="gramEnd"/>
      <w:r w:rsidR="00D603FE">
        <w:t>-а)</w:t>
      </w:r>
      <w:r w:rsidR="007D51BE">
        <w:rPr>
          <w:lang w:val="kk-KZ"/>
        </w:rPr>
        <w:t xml:space="preserve"> о том,</w:t>
      </w:r>
      <w:r w:rsidR="00D603FE">
        <w:t xml:space="preserve"> что сведения, содержащиеся  в </w:t>
      </w:r>
      <w:r w:rsidR="00D603FE">
        <w:rPr>
          <w:spacing w:val="44"/>
        </w:rPr>
        <w:t xml:space="preserve"> </w:t>
      </w:r>
      <w:r w:rsidR="00D603FE">
        <w:t xml:space="preserve">реестре  членов  </w:t>
      </w:r>
      <w:r w:rsidR="007D51BE">
        <w:rPr>
          <w:lang w:val="kk-KZ"/>
        </w:rPr>
        <w:t>Палаты,</w:t>
      </w:r>
      <w:r>
        <w:rPr>
          <w:spacing w:val="-3"/>
        </w:rPr>
        <w:t xml:space="preserve"> </w:t>
      </w:r>
      <w:r w:rsidR="00D603FE">
        <w:rPr>
          <w:spacing w:val="-3"/>
        </w:rPr>
        <w:t xml:space="preserve">являются </w:t>
      </w:r>
      <w:r w:rsidR="00D603FE">
        <w:t>общедоступными.</w:t>
      </w:r>
    </w:p>
    <w:p w:rsidR="00BB59FB" w:rsidRDefault="00D603FE">
      <w:pPr>
        <w:pStyle w:val="a3"/>
        <w:spacing w:before="180"/>
      </w:pPr>
      <w:r>
        <w:t xml:space="preserve">Даю согласие на сбор и обработку своих персональных данных, содержащихся в реестре членов </w:t>
      </w:r>
      <w:r w:rsidR="0028325E">
        <w:t>Палаты</w:t>
      </w:r>
      <w:r>
        <w:t>.</w:t>
      </w:r>
    </w:p>
    <w:p w:rsidR="00BB59FB" w:rsidRDefault="00D603FE">
      <w:pPr>
        <w:pStyle w:val="a3"/>
        <w:spacing w:before="181"/>
      </w:pPr>
      <w:r>
        <w:t xml:space="preserve">Обязуюсь </w:t>
      </w:r>
      <w:r w:rsidR="0028325E">
        <w:t xml:space="preserve">своевременно </w:t>
      </w:r>
      <w:r>
        <w:t xml:space="preserve">оплачивать членские взносы, предусмотренные документами </w:t>
      </w:r>
      <w:r w:rsidR="0028325E">
        <w:t>Палаты.</w:t>
      </w:r>
    </w:p>
    <w:p w:rsidR="00BB59FB" w:rsidRDefault="00BB59FB">
      <w:pPr>
        <w:pStyle w:val="a3"/>
        <w:ind w:left="0"/>
      </w:pPr>
    </w:p>
    <w:p w:rsidR="0028325E" w:rsidRDefault="0028325E">
      <w:pPr>
        <w:pStyle w:val="a3"/>
        <w:ind w:left="0"/>
        <w:rPr>
          <w:sz w:val="20"/>
        </w:rPr>
      </w:pPr>
    </w:p>
    <w:p w:rsidR="00BB59FB" w:rsidRDefault="00D603FE">
      <w:pPr>
        <w:pStyle w:val="a3"/>
        <w:tabs>
          <w:tab w:val="left" w:pos="2814"/>
          <w:tab w:val="left" w:pos="8165"/>
        </w:tabs>
        <w:spacing w:before="227"/>
        <w:ind w:left="10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подпись</w:t>
      </w:r>
      <w:r>
        <w:tab/>
      </w:r>
      <w:r w:rsidR="0037400A">
        <w:t>Дата______________</w:t>
      </w:r>
    </w:p>
    <w:p w:rsidR="00BB59FB" w:rsidRDefault="00D603FE" w:rsidP="0028325E">
      <w:pPr>
        <w:spacing w:before="181"/>
        <w:ind w:left="263"/>
      </w:pPr>
      <w:r>
        <w:rPr>
          <w:i/>
          <w:sz w:val="24"/>
        </w:rPr>
        <w:t>К заявлению прилагаю:</w:t>
      </w:r>
      <w:bookmarkStart w:id="0" w:name="_GoBack"/>
      <w:bookmarkEnd w:id="0"/>
    </w:p>
    <w:sectPr w:rsidR="00BB59FB">
      <w:pgSz w:w="11910" w:h="16840"/>
      <w:pgMar w:top="94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9F0"/>
    <w:multiLevelType w:val="multilevel"/>
    <w:tmpl w:val="6FF0C99E"/>
    <w:lvl w:ilvl="0">
      <w:start w:val="6"/>
      <w:numFmt w:val="decimal"/>
      <w:lvlText w:val="%1"/>
      <w:lvlJc w:val="left"/>
      <w:pPr>
        <w:ind w:left="683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3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63" w:hanging="6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090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21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52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8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14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4" w:hanging="600"/>
      </w:pPr>
      <w:rPr>
        <w:rFonts w:hint="default"/>
        <w:lang w:val="ru-RU" w:eastAsia="ru-RU" w:bidi="ru-RU"/>
      </w:rPr>
    </w:lvl>
  </w:abstractNum>
  <w:abstractNum w:abstractNumId="1">
    <w:nsid w:val="157A0B14"/>
    <w:multiLevelType w:val="multilevel"/>
    <w:tmpl w:val="5FEC38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8" w:hanging="1800"/>
      </w:pPr>
      <w:rPr>
        <w:rFonts w:hint="default"/>
      </w:rPr>
    </w:lvl>
  </w:abstractNum>
  <w:abstractNum w:abstractNumId="2">
    <w:nsid w:val="2FF17731"/>
    <w:multiLevelType w:val="multilevel"/>
    <w:tmpl w:val="32CC4878"/>
    <w:lvl w:ilvl="0">
      <w:start w:val="1"/>
      <w:numFmt w:val="decimal"/>
      <w:lvlText w:val="%1"/>
      <w:lvlJc w:val="left"/>
      <w:pPr>
        <w:ind w:left="253" w:hanging="4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3" w:hanging="4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49" w:hanging="4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93" w:hanging="4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8" w:hanging="4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4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27" w:hanging="4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72" w:hanging="4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7" w:hanging="419"/>
      </w:pPr>
      <w:rPr>
        <w:rFonts w:hint="default"/>
        <w:lang w:val="ru-RU" w:eastAsia="ru-RU" w:bidi="ru-RU"/>
      </w:rPr>
    </w:lvl>
  </w:abstractNum>
  <w:abstractNum w:abstractNumId="3">
    <w:nsid w:val="33E77559"/>
    <w:multiLevelType w:val="hybridMultilevel"/>
    <w:tmpl w:val="32204A26"/>
    <w:lvl w:ilvl="0" w:tplc="1674D89A">
      <w:start w:val="1"/>
      <w:numFmt w:val="decimal"/>
      <w:lvlText w:val="%1."/>
      <w:lvlJc w:val="left"/>
      <w:pPr>
        <w:ind w:left="454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30BE33B8">
      <w:numFmt w:val="bullet"/>
      <w:lvlText w:val="•"/>
      <w:lvlJc w:val="left"/>
      <w:pPr>
        <w:ind w:left="5156" w:hanging="240"/>
      </w:pPr>
      <w:rPr>
        <w:rFonts w:hint="default"/>
        <w:lang w:val="ru-RU" w:eastAsia="ru-RU" w:bidi="ru-RU"/>
      </w:rPr>
    </w:lvl>
    <w:lvl w:ilvl="2" w:tplc="94C00066">
      <w:numFmt w:val="bullet"/>
      <w:lvlText w:val="•"/>
      <w:lvlJc w:val="left"/>
      <w:pPr>
        <w:ind w:left="5773" w:hanging="240"/>
      </w:pPr>
      <w:rPr>
        <w:rFonts w:hint="default"/>
        <w:lang w:val="ru-RU" w:eastAsia="ru-RU" w:bidi="ru-RU"/>
      </w:rPr>
    </w:lvl>
    <w:lvl w:ilvl="3" w:tplc="A14C5D66">
      <w:numFmt w:val="bullet"/>
      <w:lvlText w:val="•"/>
      <w:lvlJc w:val="left"/>
      <w:pPr>
        <w:ind w:left="6389" w:hanging="240"/>
      </w:pPr>
      <w:rPr>
        <w:rFonts w:hint="default"/>
        <w:lang w:val="ru-RU" w:eastAsia="ru-RU" w:bidi="ru-RU"/>
      </w:rPr>
    </w:lvl>
    <w:lvl w:ilvl="4" w:tplc="ABBCFDEC">
      <w:numFmt w:val="bullet"/>
      <w:lvlText w:val="•"/>
      <w:lvlJc w:val="left"/>
      <w:pPr>
        <w:ind w:left="7006" w:hanging="240"/>
      </w:pPr>
      <w:rPr>
        <w:rFonts w:hint="default"/>
        <w:lang w:val="ru-RU" w:eastAsia="ru-RU" w:bidi="ru-RU"/>
      </w:rPr>
    </w:lvl>
    <w:lvl w:ilvl="5" w:tplc="0E9E1B92">
      <w:numFmt w:val="bullet"/>
      <w:lvlText w:val="•"/>
      <w:lvlJc w:val="left"/>
      <w:pPr>
        <w:ind w:left="7623" w:hanging="240"/>
      </w:pPr>
      <w:rPr>
        <w:rFonts w:hint="default"/>
        <w:lang w:val="ru-RU" w:eastAsia="ru-RU" w:bidi="ru-RU"/>
      </w:rPr>
    </w:lvl>
    <w:lvl w:ilvl="6" w:tplc="F18C4754">
      <w:numFmt w:val="bullet"/>
      <w:lvlText w:val="•"/>
      <w:lvlJc w:val="left"/>
      <w:pPr>
        <w:ind w:left="8239" w:hanging="240"/>
      </w:pPr>
      <w:rPr>
        <w:rFonts w:hint="default"/>
        <w:lang w:val="ru-RU" w:eastAsia="ru-RU" w:bidi="ru-RU"/>
      </w:rPr>
    </w:lvl>
    <w:lvl w:ilvl="7" w:tplc="CCE4EF28">
      <w:numFmt w:val="bullet"/>
      <w:lvlText w:val="•"/>
      <w:lvlJc w:val="left"/>
      <w:pPr>
        <w:ind w:left="8856" w:hanging="240"/>
      </w:pPr>
      <w:rPr>
        <w:rFonts w:hint="default"/>
        <w:lang w:val="ru-RU" w:eastAsia="ru-RU" w:bidi="ru-RU"/>
      </w:rPr>
    </w:lvl>
    <w:lvl w:ilvl="8" w:tplc="661496A8">
      <w:numFmt w:val="bullet"/>
      <w:lvlText w:val="•"/>
      <w:lvlJc w:val="left"/>
      <w:pPr>
        <w:ind w:left="9473" w:hanging="240"/>
      </w:pPr>
      <w:rPr>
        <w:rFonts w:hint="default"/>
        <w:lang w:val="ru-RU" w:eastAsia="ru-RU" w:bidi="ru-RU"/>
      </w:rPr>
    </w:lvl>
  </w:abstractNum>
  <w:abstractNum w:abstractNumId="4">
    <w:nsid w:val="3B462E06"/>
    <w:multiLevelType w:val="multilevel"/>
    <w:tmpl w:val="A31ABBD0"/>
    <w:lvl w:ilvl="0">
      <w:start w:val="4"/>
      <w:numFmt w:val="decimal"/>
      <w:lvlText w:val="%1"/>
      <w:lvlJc w:val="left"/>
      <w:pPr>
        <w:ind w:left="683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3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63" w:hanging="60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48" w:hanging="6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2" w:hanging="6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36" w:hanging="6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30" w:hanging="6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4" w:hanging="6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8" w:hanging="601"/>
      </w:pPr>
      <w:rPr>
        <w:rFonts w:hint="default"/>
        <w:lang w:val="ru-RU" w:eastAsia="ru-RU" w:bidi="ru-RU"/>
      </w:rPr>
    </w:lvl>
  </w:abstractNum>
  <w:abstractNum w:abstractNumId="5">
    <w:nsid w:val="4EFC66E0"/>
    <w:multiLevelType w:val="multilevel"/>
    <w:tmpl w:val="A0A8FFFA"/>
    <w:lvl w:ilvl="0">
      <w:start w:val="3"/>
      <w:numFmt w:val="decimal"/>
      <w:lvlText w:val="%1"/>
      <w:lvlJc w:val="left"/>
      <w:pPr>
        <w:ind w:left="263" w:hanging="5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3" w:hanging="5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908" w:hanging="646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79" w:hanging="64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8" w:hanging="64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8" w:hanging="64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8" w:hanging="64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37" w:hanging="64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27" w:hanging="646"/>
      </w:pPr>
      <w:rPr>
        <w:rFonts w:hint="default"/>
        <w:lang w:val="ru-RU" w:eastAsia="ru-RU" w:bidi="ru-RU"/>
      </w:rPr>
    </w:lvl>
  </w:abstractNum>
  <w:abstractNum w:abstractNumId="6">
    <w:nsid w:val="4FA65F07"/>
    <w:multiLevelType w:val="multilevel"/>
    <w:tmpl w:val="B6964372"/>
    <w:lvl w:ilvl="0">
      <w:start w:val="5"/>
      <w:numFmt w:val="decimal"/>
      <w:lvlText w:val="%1"/>
      <w:lvlJc w:val="left"/>
      <w:pPr>
        <w:ind w:left="263" w:hanging="45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3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349" w:hanging="45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93" w:hanging="4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8" w:hanging="4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4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27" w:hanging="4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72" w:hanging="4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17" w:hanging="450"/>
      </w:pPr>
      <w:rPr>
        <w:rFonts w:hint="default"/>
        <w:lang w:val="ru-RU" w:eastAsia="ru-RU" w:bidi="ru-RU"/>
      </w:rPr>
    </w:lvl>
  </w:abstractNum>
  <w:abstractNum w:abstractNumId="7">
    <w:nsid w:val="75EE735C"/>
    <w:multiLevelType w:val="multilevel"/>
    <w:tmpl w:val="C380A7AE"/>
    <w:lvl w:ilvl="0">
      <w:start w:val="2"/>
      <w:numFmt w:val="decimal"/>
      <w:lvlText w:val="%1"/>
      <w:lvlJc w:val="left"/>
      <w:pPr>
        <w:ind w:left="472" w:hanging="42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72" w:hanging="421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25" w:hanging="42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47" w:hanging="4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0" w:hanging="4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93" w:hanging="4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5" w:hanging="4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38" w:hanging="4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61" w:hanging="421"/>
      </w:pPr>
      <w:rPr>
        <w:rFonts w:hint="default"/>
        <w:lang w:val="ru-RU" w:eastAsia="ru-RU" w:bidi="ru-RU"/>
      </w:rPr>
    </w:lvl>
  </w:abstractNum>
  <w:abstractNum w:abstractNumId="8">
    <w:nsid w:val="7F652908"/>
    <w:multiLevelType w:val="multilevel"/>
    <w:tmpl w:val="9B801E1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8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B"/>
    <w:rsid w:val="00227AB3"/>
    <w:rsid w:val="0028325E"/>
    <w:rsid w:val="0037400A"/>
    <w:rsid w:val="004B02C5"/>
    <w:rsid w:val="004E3699"/>
    <w:rsid w:val="00534CB7"/>
    <w:rsid w:val="007D51BE"/>
    <w:rsid w:val="009C246D"/>
    <w:rsid w:val="00BB59FB"/>
    <w:rsid w:val="00CA6E26"/>
    <w:rsid w:val="00D603FE"/>
    <w:rsid w:val="00D8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43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43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2020-06-02T09:10:00Z</dcterms:created>
  <dcterms:modified xsi:type="dcterms:W3CDTF">2020-06-02T09:13:00Z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